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Avery Mayhew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SPAN 3150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GLOSARIO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DIGESTIVO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Definicion: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Órganos huecos, en forma de tubo cuya función es ingerir y  transformar los alimentos haciéndolos asimilables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Organos: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boca, esófago, la faringe, estómago, hígado, páncreas, vesícula biliar, intestino delgado, y intestino grueso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Funciones: 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Boca: la primera parte del aparato digestivo que descompone la comida con las glándulas salivales y los dientes.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Esófago: un tubo que va de la boca al estómago que transporta la bola de alimentación.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Faringe: un tubo que c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onecta la cavidad bucal y las fosas nasales con el esófago y la laringe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Estómago: se forma el quimo con ayuda de los jugos gástricos.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Hígado: produce la bilis, que se almacena en la vesícula biliar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Páncreas: contiene un gran número de enzimas (amilasa, lipasa, tripsinógeno y  quimotripsinógeno) que descomponen los carbohidratos, las grasas y las proteínas de los alimentos.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Intestino delgado: se forma el quilo gracias a la bilis y jugos digestivos. También, en su pared tiene los vellosidades donde los nutrientes pasan a los capilares llegando al aparato circulatorio.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Intestino grueso: se forman las heces.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rtl w:val="0"/>
        </w:rPr>
        <w:t xml:space="preserve">Sintomas: 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ind w:left="0" w:firstLine="0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9.1752577319587"/>
        <w:gridCol w:w="1897.7319587628867"/>
        <w:gridCol w:w="1908.4536082474228"/>
        <w:gridCol w:w="1887.0103092783506"/>
        <w:gridCol w:w="1747.6288659793815"/>
        <w:tblGridChange w:id="0">
          <w:tblGrid>
            <w:gridCol w:w="1919.1752577319587"/>
            <w:gridCol w:w="1897.7319587628867"/>
            <w:gridCol w:w="1908.4536082474228"/>
            <w:gridCol w:w="1887.0103092783506"/>
            <w:gridCol w:w="1747.6288659793815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Medico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Comun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Medical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Pregunta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Astenia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Falta de energia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Adynamia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Weakness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Se ha sentido cansado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Adinamia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hd w:fill="ffffff" w:val="clear"/>
              <w:ind w:left="140" w:right="140" w:firstLine="0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Falta de energía  o flojera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Adynamia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Weakness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 perdido la energía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Fiebre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hd w:fill="ffffff" w:val="clear"/>
              <w:ind w:left="140" w:right="140" w:firstLine="0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temperatura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Fever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Fever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 tenido una temperatura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Perdida de Peso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hd w:fill="ffffff" w:val="clear"/>
              <w:ind w:left="140" w:right="140" w:firstLine="0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perder peso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Weightloss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Weightloss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 perdida peso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hd w:fill="ffffff" w:val="clear"/>
              <w:jc w:val="center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Cefalea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hd w:fill="ffffff" w:val="clear"/>
              <w:ind w:left="140" w:right="140" w:firstLine="0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dolor de cabeza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Headache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hd w:fill="ffffff" w:val="clear"/>
              <w:ind w:left="140" w:right="140" w:firstLine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Headache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hd w:fill="ffffff" w:val="clear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 tenido dolor en la cabeza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Halitosis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mal aliento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Halitosis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Chronic bad breath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hd w:fill="ffffff" w:val="clear"/>
              <w:jc w:val="center"/>
              <w:rPr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22222"/>
                <w:sz w:val="20"/>
                <w:szCs w:val="20"/>
                <w:rtl w:val="0"/>
              </w:rPr>
              <w:t xml:space="preserve">Tiene mal aliento, le apesta la boca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Xerostomia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boca seca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Dry mouth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Cottonmouth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hd w:fill="ffffff" w:val="clear"/>
              <w:jc w:val="center"/>
              <w:rPr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22222"/>
                <w:sz w:val="20"/>
                <w:szCs w:val="20"/>
                <w:rtl w:val="0"/>
              </w:rPr>
              <w:t xml:space="preserve">Se le seca la boca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Problemas al masticar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Mascar, masticar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mastication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Chewing problems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Tiene Problemas al masticar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disfagia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Dificultad al tragar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Dysphagia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Swallowing difficulty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hd w:fill="ffffff" w:val="clear"/>
              <w:jc w:val="center"/>
              <w:rPr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22222"/>
                <w:sz w:val="20"/>
                <w:szCs w:val="20"/>
                <w:rtl w:val="0"/>
              </w:rPr>
              <w:t xml:space="preserve">¿Tiene problemas al tragar o pasar el alimento?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odinofagia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tragar doloroso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 odynophagia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Painful swallowing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 ¿Usted tiene dolor cuando traga?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Pirosis o</w:t>
            </w:r>
          </w:p>
          <w:p w:rsidR="00000000" w:rsidDel="00000000" w:rsidP="00000000" w:rsidRDefault="00000000" w:rsidRPr="00000000" w14:paraId="0000004E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 ardor retroesternal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acidez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heartburn or retrosternal burning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Heartburn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tiene ardor en el pecho?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Náusea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Malestar estomacal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Nausea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Uneasy stomach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malestar estomacal?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Vómito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Devolver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Vomit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Throw 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ha vomitado últimamente?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Dolor abdominal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dolor abdominal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stomach pain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Stomach  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tiene dolor abdominal?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flatulencias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Gases, pedos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flatulence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fart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gases?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Meteorismo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Distensión gaseosa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Meteorism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Intestinal 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distensión gaseosa?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Constipación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dificultad para eliminar las heces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Constipation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Stocked 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dificultad para eliminar las heces?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Diarrea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caca excesiva, o líquida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Diarrhea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Runs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caca excesiva o líquida?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Rectorragia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sangrado rectal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rectorrhagia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Rectal bleeding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sangre en el recto?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hematoquecia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Sangre en las heces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Hematochezia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Blood in stool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sangre en las heces?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heces con sangre obscura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melena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Dark feces with blood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 ¿tiene heces con sangre obscura?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Pujo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Pujar para evacuar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pushing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Pushing to evacuate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que pujar mucho para evacuar?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 tenesmo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Quedarse con ganas de seguir evacuando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Tenesmus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Incomplete emptying the intestine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¿Después de orinar, se queda con ganas de seguir evacuando?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Ictericia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piel amarilla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Jaundice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Yellowish skin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piel amarilla?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Prurito cutáneo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Comezón, picazón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Skin pruritus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Itching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comezón?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Hemorragia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sangrado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Hemorrhage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Bleeding 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está sangrando mucho?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Mucorrea en heces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Excremento con moco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Mucorrhea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Excrement with mucus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heces con moco?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Distensión abdominal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Gas excesivo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Flatulence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Gassy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gas excesivo?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Intestino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Tripas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Intestines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Guts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--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Abdomen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Panza, vientre, barriga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Abdomen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Stomach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--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Hematemesis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Vomito con sangre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Hematemesis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Vomit blood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tiene vómito con sangre?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Heces o excremento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Caca, popó, del 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Feces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poop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--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Coluria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Orina oscura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Choluria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Dark urine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orina oscura?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acolia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hd w:fill="ffffff" w:val="clear"/>
              <w:jc w:val="center"/>
              <w:rPr>
                <w:b w:val="1"/>
                <w:i w:val="1"/>
                <w:color w:val="222222"/>
              </w:rPr>
            </w:pPr>
            <w:r w:rsidDel="00000000" w:rsidR="00000000" w:rsidRPr="00000000">
              <w:rPr>
                <w:b w:val="1"/>
                <w:i w:val="1"/>
                <w:color w:val="222222"/>
                <w:rtl w:val="0"/>
              </w:rPr>
              <w:t xml:space="preserve">Heces blanquecinas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Acholia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White feces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 heces blanquecinas? </w:t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hd w:fill="ffffff" w:val="clear"/>
        <w:rPr>
          <w:rFonts w:ascii="Times New Roman" w:cs="Times New Roman" w:eastAsia="Times New Roman" w:hAnsi="Times New Roman"/>
          <w:b w:val="1"/>
          <w:color w:val="222222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1"/>
          <w:szCs w:val="21"/>
          <w:rtl w:val="0"/>
        </w:rPr>
        <w:t xml:space="preserve">Sistema Endocrino </w:t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Definición: Es un conjunto de órganos y tejidos llamados glándulas.  </w:t>
      </w:r>
    </w:p>
    <w:p w:rsidR="00000000" w:rsidDel="00000000" w:rsidP="00000000" w:rsidRDefault="00000000" w:rsidRPr="00000000" w14:paraId="000000CA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Lista de órganos: Páncreas, Gónadas, Hipotálamo, Glándula tiroides, pituitaria, glándula paratiroides, glándula suprarrenales </w:t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Funciones: mantener homeostasis, hormonas regulan el crecimiento y el desarrollo, controla los cambios por la madurez física y sexual, reproducción: estimula la promoción de óvulos y espermatozoides, prepara el cuerpo para el embarazo y glándulas mamarias por la leche. </w:t>
      </w:r>
    </w:p>
    <w:tbl>
      <w:tblPr>
        <w:tblStyle w:val="Table2"/>
        <w:tblW w:w="9375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685"/>
        <w:gridCol w:w="1515"/>
        <w:gridCol w:w="1695"/>
        <w:gridCol w:w="1695"/>
        <w:tblGridChange w:id="0">
          <w:tblGrid>
            <w:gridCol w:w="1785"/>
            <w:gridCol w:w="2685"/>
            <w:gridCol w:w="1515"/>
            <w:gridCol w:w="1695"/>
            <w:gridCol w:w="169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rtl w:val="0"/>
              </w:rPr>
              <w:t xml:space="preserve">Médico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rtl w:val="0"/>
              </w:rPr>
              <w:t xml:space="preserve">Común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rtl w:val="0"/>
              </w:rPr>
              <w:t xml:space="preserve">Medical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rtl w:val="0"/>
              </w:rPr>
              <w:t xml:space="preserve">Common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rtl w:val="0"/>
              </w:rPr>
              <w:t xml:space="preserve">Preguntas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Polidipsia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Mucha sed (sed inusual)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Polydipsia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Extreme or excessive thirst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hd w:fill="ffffff" w:val="clear"/>
              <w:jc w:val="cente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sed?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Polifagia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Mucha hambre (hambre extrema)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Polyphagia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Extreme or excessive hunger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mucha hambre?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anestesia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Falta de sensación </w:t>
            </w:r>
          </w:p>
          <w:p w:rsidR="00000000" w:rsidDel="00000000" w:rsidP="00000000" w:rsidRDefault="00000000" w:rsidRPr="00000000" w14:paraId="000000DD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Adormecimiento,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anesthesia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Lack of feeling </w:t>
            </w:r>
          </w:p>
          <w:p w:rsidR="00000000" w:rsidDel="00000000" w:rsidP="00000000" w:rsidRDefault="00000000" w:rsidRPr="00000000" w14:paraId="000000E0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Numbness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una falta de sensación o adormecimiento?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Parestesias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Sensación de “alfileres y agujas”, hormigueo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Paresthesias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Pins and needles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una sensación de “alfileres y agujas”?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Deshidratación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Falta de agua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Dehydration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Lack of water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una falta de agua?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Hipoglucemia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Nivel bajo de azúcar sanguíneo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hypoglucemia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Low blood sugar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¿Tienes nivel bajo de azúcar sanguíneo?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Hiperglucemia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Nivel alto de azúcar sanguíneo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hyperglucemia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High blood sugar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¿Tienes un nivel alto de azúcar sanguíneo?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Diaforesis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Sudar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Sweat o sweating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Sweating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¿Sudas mucho?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Amenorrea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Falta de período o regla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Amenorrhea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Missed period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una falta de periodo?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Menstruación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Regla, período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Menstruation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Period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¿Cómo es tu menstruación?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Antojos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Craving salty food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cravings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antojos?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Cara redondeada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Luna llena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Rounded face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Full moon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luna llena?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Plétora facial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Enrojecimiento facial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Facial plethora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Facial reddening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enrojecimiento facial?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Hematoma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Moretón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Hematoma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Bruise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¿Tienes un moretón?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Estrías rojas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Estrías rojas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Red strias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Red stretchmarks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¿Tienes estrías rojas?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Piel manchada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Piel con manchas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Spotted skin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Spotted skin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¿Ha tenido piel con manchas?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Sofocos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sofocos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Hot flashes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Hot flashes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¿Tienes  sofocos?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Rigidez en las articulaciones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rtl w:val="0"/>
              </w:rPr>
              <w:t xml:space="preserve">Inflexibilidad en las coyunturas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Rigidity of the articulations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Inflexibility in the joints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shd w:fill="ffffff" w:val="clear"/>
              <w:jc w:val="left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¿Como es tu flexibilidad en las coyunturas?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F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SISTEMA NERVIOSO</w:t>
      </w:r>
    </w:p>
    <w:p w:rsidR="00000000" w:rsidDel="00000000" w:rsidP="00000000" w:rsidRDefault="00000000" w:rsidRPr="00000000" w14:paraId="00000132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Definición: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está constituido por el tejido nervioso del organismo y los elementos de soporte asociados</w:t>
      </w:r>
    </w:p>
    <w:p w:rsidR="00000000" w:rsidDel="00000000" w:rsidP="00000000" w:rsidRDefault="00000000" w:rsidRPr="00000000" w14:paraId="00000133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Órganos: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el encéfalo, médula espinal (neuronas y ganglios)</w:t>
      </w:r>
    </w:p>
    <w:p w:rsidR="00000000" w:rsidDel="00000000" w:rsidP="00000000" w:rsidRDefault="00000000" w:rsidRPr="00000000" w14:paraId="00000134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Función: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Recibir los estímulos que le llegan tanto del medio externo como interno del organismo, organizar esta información, y hacer que se produzca la respuesta adecuada.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Medico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Comun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Medical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Common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Pregunta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Cefalea/Cefalalgia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Dolor de cabeza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headache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Pain in the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tiene dolores de cabeza?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Vértigo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Mareo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vertigo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Dizziness and loss of equilibrium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se siente mareado/a usualmente?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Síncope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Desmayo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syncope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faint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se ha desmayado últimamente?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Epilepsia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Convulsiones, ataques, gran mal, epilepsia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epilepsy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seizures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ha tenido ataques/convulsiones últimamente?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Depresión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Depresión-tristeza constante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Sensation of constant sadness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se ha sentido triste constantemente últimamente?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Ansiedad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Ansiedad, angustia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anxiety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nervousness/irritability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¿Se siente ansiedad constante?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Demencia/Alzheimer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Locura/demencia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Dementia/alzheimers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Cognitive decline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¿Usted tiene problemas para recordar?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Alucinaciones visuales o auditivas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Ver o oir cosas que no existen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Hallucination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See or hear things that are not there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¿Ha escuchado o visto cosas que no existen?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Disartria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Dificultad para articular palabras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Dysarthria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Difficulty articulating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¿Tienes problemas articulando palabras?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Amaurosis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Ceguera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Amaurosis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Blindness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Ha tenido ceguera?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Ageusia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Perdida del gusto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Aguesia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Loss of taste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¿Ha tenido pérdida del gusto?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Anosmia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Pérdida del olfato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Anosmia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Loss of smell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¿Ha tenido pérdida del olfato?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Hipoacusia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Disminución del oído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Hearing loss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Deafness/decreased hearing loss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¿Ha tenido disminución del oído? </w:t>
            </w:r>
          </w:p>
        </w:tc>
      </w:tr>
    </w:tbl>
    <w:p w:rsidR="00000000" w:rsidDel="00000000" w:rsidP="00000000" w:rsidRDefault="00000000" w:rsidRPr="00000000" w14:paraId="0000017B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hd w:fill="ffffff" w:val="clear"/>
        <w:spacing w:after="160" w:line="256.7994545454545" w:lineRule="auto"/>
        <w:rPr>
          <w:rFonts w:ascii="Times New Roman" w:cs="Times New Roman" w:eastAsia="Times New Roman" w:hAnsi="Times New Roman"/>
          <w:i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after="0" w:lineRule="auto"/>
        <w:ind w:right="-13760"/>
        <w:rPr>
          <w:sz w:val="25"/>
          <w:szCs w:val="25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after="0" w:lineRule="auto"/>
        <w:ind w:right="-13760"/>
        <w:rPr>
          <w:sz w:val="25"/>
          <w:szCs w:val="25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spacing w:after="0" w:lineRule="auto"/>
        <w:ind w:right="-13760"/>
        <w:rPr>
          <w:sz w:val="25"/>
          <w:szCs w:val="25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after="0" w:lineRule="auto"/>
        <w:ind w:right="-17820"/>
        <w:rPr>
          <w:sz w:val="27"/>
          <w:szCs w:val="27"/>
          <w:shd w:fill="f2f2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